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F600" w14:textId="77777777" w:rsidR="00857369" w:rsidRPr="00857369" w:rsidRDefault="00857369" w:rsidP="00857369">
      <w:pPr>
        <w:spacing w:line="360" w:lineRule="auto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>附件1</w:t>
      </w:r>
    </w:p>
    <w:p w14:paraId="486D27A8" w14:textId="77777777" w:rsidR="00857369" w:rsidRPr="00857369" w:rsidRDefault="00857369" w:rsidP="00857369">
      <w:pPr>
        <w:spacing w:line="360" w:lineRule="auto"/>
        <w:ind w:firstLineChars="200" w:firstLine="880"/>
        <w:jc w:val="center"/>
        <w:rPr>
          <w:rFonts w:ascii="黑体" w:eastAsia="黑体" w:hAnsi="黑体" w:cs="黑体"/>
          <w:bCs/>
          <w:color w:val="000000"/>
          <w:sz w:val="44"/>
          <w:szCs w:val="44"/>
        </w:rPr>
      </w:pPr>
      <w:r w:rsidRPr="00857369">
        <w:rPr>
          <w:rFonts w:ascii="黑体" w:eastAsia="黑体" w:hAnsi="黑体" w:cs="黑体" w:hint="eastAsia"/>
          <w:bCs/>
          <w:color w:val="000000"/>
          <w:sz w:val="44"/>
          <w:szCs w:val="44"/>
        </w:rPr>
        <w:t>2019年湖南信息学院</w:t>
      </w:r>
    </w:p>
    <w:p w14:paraId="1E9720B7" w14:textId="77777777" w:rsidR="00857369" w:rsidRPr="00857369" w:rsidRDefault="00857369" w:rsidP="00857369">
      <w:pPr>
        <w:spacing w:line="360" w:lineRule="auto"/>
        <w:ind w:firstLineChars="200" w:firstLine="880"/>
        <w:jc w:val="center"/>
        <w:rPr>
          <w:rFonts w:ascii="黑体" w:eastAsia="黑体" w:hAnsi="黑体" w:cs="黑体"/>
          <w:bCs/>
          <w:color w:val="000000"/>
          <w:sz w:val="44"/>
          <w:szCs w:val="44"/>
        </w:rPr>
      </w:pPr>
      <w:r w:rsidRPr="00857369">
        <w:rPr>
          <w:rFonts w:ascii="黑体" w:eastAsia="黑体" w:hAnsi="黑体" w:cs="黑体" w:hint="eastAsia"/>
          <w:bCs/>
          <w:color w:val="000000"/>
          <w:sz w:val="44"/>
          <w:szCs w:val="44"/>
        </w:rPr>
        <w:t>优秀传统文化公开课征集方案</w:t>
      </w:r>
    </w:p>
    <w:p w14:paraId="26CEC74D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</w:p>
    <w:p w14:paraId="65C09F00" w14:textId="77777777" w:rsidR="00857369" w:rsidRPr="00857369" w:rsidRDefault="00857369" w:rsidP="00857369">
      <w:pPr>
        <w:spacing w:line="360" w:lineRule="auto"/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/>
          <w:color w:val="000000"/>
          <w:sz w:val="32"/>
          <w:szCs w:val="32"/>
        </w:rPr>
        <w:t>一、公开课主题</w:t>
      </w:r>
    </w:p>
    <w:p w14:paraId="29A0AE86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>传承的力量</w:t>
      </w:r>
    </w:p>
    <w:p w14:paraId="14541742" w14:textId="77777777" w:rsidR="00857369" w:rsidRPr="00857369" w:rsidRDefault="00857369" w:rsidP="00857369">
      <w:pPr>
        <w:spacing w:line="360" w:lineRule="auto"/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/>
          <w:color w:val="000000"/>
          <w:sz w:val="32"/>
          <w:szCs w:val="32"/>
        </w:rPr>
        <w:t>二、征集时间</w:t>
      </w:r>
    </w:p>
    <w:p w14:paraId="790D0AE0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>2019年5月27日-6月25日</w:t>
      </w:r>
    </w:p>
    <w:p w14:paraId="046733A8" w14:textId="77777777" w:rsidR="00857369" w:rsidRPr="00857369" w:rsidRDefault="00857369" w:rsidP="00857369">
      <w:pPr>
        <w:spacing w:line="360" w:lineRule="auto"/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/>
          <w:color w:val="000000"/>
          <w:sz w:val="32"/>
          <w:szCs w:val="32"/>
        </w:rPr>
        <w:t>三、 征集要求</w:t>
      </w:r>
    </w:p>
    <w:p w14:paraId="06356650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>（一）主讲人录制公开课。</w:t>
      </w:r>
    </w:p>
    <w:p w14:paraId="49A2B9F8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（二）公开课内容应着重体现中华传统文化在校内的传承，把传统文化的传承作为主要内容，可结合春节、清明节、端午节、中秋节等传统节日和元旦、教师节、国庆节等现代节日所特有的节日文化、地方民俗等特色展开。 </w:t>
      </w:r>
    </w:p>
    <w:p w14:paraId="02C52DB3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>（三）公开课根据课程内容，可以是教师授课形式，也可以是教师与学生互动学习的形式，可选择在室内或户外拍摄。</w:t>
      </w:r>
    </w:p>
    <w:p w14:paraId="6176CDE5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>（四）公共课视频格式</w:t>
      </w:r>
    </w:p>
    <w:p w14:paraId="25C5A7EE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857369">
        <w:rPr>
          <w:rFonts w:ascii="仿宋" w:eastAsia="仿宋" w:hAnsi="仿宋" w:cs="仿宋"/>
          <w:bCs/>
          <w:color w:val="000000"/>
          <w:sz w:val="32"/>
          <w:szCs w:val="32"/>
        </w:rPr>
        <w:t>1.</w:t>
      </w:r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>时长：公开课为20分钟/集，提交的公开课可以为一集的展示课，也可以是多集的专题课（集数不限）。</w:t>
      </w:r>
    </w:p>
    <w:p w14:paraId="2AC828DC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2.视频短片分辨率：1920*1080，编码：H264，码率：9000kpbs以上，格式mp4格式。 </w:t>
      </w:r>
    </w:p>
    <w:p w14:paraId="5BD439C4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 xml:space="preserve">3.字幕：简体中文。 </w:t>
      </w:r>
    </w:p>
    <w:p w14:paraId="77B8F6BB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4.语言：中文标准普通话。 </w:t>
      </w:r>
    </w:p>
    <w:p w14:paraId="0DDE5EAB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>5.画质要求：画面清晰整洁，除配有与内容相关的字幕外，不再添加其他内容和logo等。</w:t>
      </w:r>
    </w:p>
    <w:p w14:paraId="26E28DFB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6.声音要求：公开课的声音清晰，无杂音。 </w:t>
      </w:r>
    </w:p>
    <w:p w14:paraId="5C6D9113" w14:textId="77777777" w:rsidR="00857369" w:rsidRPr="00857369" w:rsidRDefault="00857369" w:rsidP="00857369">
      <w:pPr>
        <w:spacing w:line="360" w:lineRule="auto"/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/>
          <w:color w:val="000000"/>
          <w:sz w:val="32"/>
          <w:szCs w:val="32"/>
        </w:rPr>
        <w:t>四、注意事项</w:t>
      </w:r>
    </w:p>
    <w:p w14:paraId="72637D43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>（一）所录制公开课须弘扬社会主义核心价值观，体现学校体育艺术教育传承中华优秀传统文化，体现真实自然的校园教育生活。</w:t>
      </w:r>
    </w:p>
    <w:p w14:paraId="6DC95ABD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（二）参与征集的公开课必须为原创作品，投稿者应对作品拥有完整的著作权，并保证其所投送的作品不侵犯第三人著作权、肖像权、名誉权、隐私权等合法权益。 </w:t>
      </w:r>
    </w:p>
    <w:p w14:paraId="60AAF7F9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>（三）来稿版权</w:t>
      </w:r>
      <w:proofErr w:type="gramStart"/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>归活动</w:t>
      </w:r>
      <w:proofErr w:type="gramEnd"/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主办方所有，活动主办方、承办方有权对征集公开课作品公开发表、结集出版、播出推送、展览展示等，并拥有改编权限。 </w:t>
      </w:r>
    </w:p>
    <w:p w14:paraId="19F7FA47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>（四）来稿以部门为单位将申报材料以U盘或移动硬盘拷贝方式提交至公共课部（</w:t>
      </w:r>
      <w:proofErr w:type="gramStart"/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>励智楼</w:t>
      </w:r>
      <w:proofErr w:type="gramEnd"/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t>101办公室，邮箱1327146608@qq.com，联系人周老师，联系电话：15084871160），提交截止时间：6月25日，逾期不予受理。</w:t>
      </w:r>
    </w:p>
    <w:p w14:paraId="59494212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</w:p>
    <w:p w14:paraId="6A7882EE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</w:p>
    <w:p w14:paraId="2C43CEDC" w14:textId="77777777" w:rsidR="00857369" w:rsidRPr="00857369" w:rsidRDefault="00857369" w:rsidP="0085736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</w:p>
    <w:p w14:paraId="4063A510" w14:textId="77777777" w:rsidR="00857369" w:rsidRPr="00857369" w:rsidRDefault="00857369" w:rsidP="00857369">
      <w:pPr>
        <w:spacing w:line="360" w:lineRule="auto"/>
        <w:rPr>
          <w:rFonts w:ascii="仿宋" w:eastAsia="MS Mincho" w:hAnsi="仿宋" w:cs="仿宋"/>
          <w:bCs/>
          <w:color w:val="000000"/>
          <w:sz w:val="32"/>
          <w:szCs w:val="32"/>
          <w:lang w:eastAsia="ja-JP"/>
        </w:rPr>
      </w:pPr>
      <w:r w:rsidRPr="00857369"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 xml:space="preserve"> 附件1-1</w:t>
      </w:r>
    </w:p>
    <w:p w14:paraId="49C03A2B" w14:textId="77777777" w:rsidR="00857369" w:rsidRPr="00857369" w:rsidRDefault="00857369" w:rsidP="00857369">
      <w:pPr>
        <w:spacing w:line="360" w:lineRule="auto"/>
        <w:jc w:val="center"/>
        <w:rPr>
          <w:rFonts w:ascii="黑体" w:eastAsia="黑体" w:hAnsi="黑体" w:cs="黑体"/>
          <w:bCs/>
          <w:color w:val="000000"/>
          <w:sz w:val="36"/>
          <w:szCs w:val="36"/>
        </w:rPr>
      </w:pPr>
      <w:r w:rsidRPr="00857369">
        <w:rPr>
          <w:rFonts w:ascii="黑体" w:eastAsia="黑体" w:hAnsi="黑体" w:cs="黑体" w:hint="eastAsia"/>
          <w:b/>
          <w:color w:val="000000"/>
          <w:sz w:val="36"/>
          <w:szCs w:val="36"/>
        </w:rPr>
        <w:t>优秀传统文化公开课报送信息表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101"/>
        <w:gridCol w:w="800"/>
        <w:gridCol w:w="536"/>
        <w:gridCol w:w="365"/>
        <w:gridCol w:w="1409"/>
        <w:gridCol w:w="1165"/>
        <w:gridCol w:w="119"/>
        <w:gridCol w:w="1149"/>
        <w:gridCol w:w="1878"/>
      </w:tblGrid>
      <w:tr w:rsidR="00857369" w:rsidRPr="00857369" w14:paraId="618B511E" w14:textId="77777777" w:rsidTr="00D8695E">
        <w:tc>
          <w:tcPr>
            <w:tcW w:w="1101" w:type="dxa"/>
            <w:vAlign w:val="center"/>
          </w:tcPr>
          <w:p w14:paraId="6E8457EA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5736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报 送</w:t>
            </w:r>
          </w:p>
          <w:p w14:paraId="662D931B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FF0000"/>
                <w:sz w:val="28"/>
                <w:szCs w:val="28"/>
              </w:rPr>
            </w:pPr>
            <w:r w:rsidRPr="0085736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部 门</w:t>
            </w:r>
          </w:p>
        </w:tc>
        <w:tc>
          <w:tcPr>
            <w:tcW w:w="3110" w:type="dxa"/>
            <w:gridSpan w:val="4"/>
            <w:vAlign w:val="center"/>
          </w:tcPr>
          <w:p w14:paraId="7D71709C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03FA0FE7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5736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授 课</w:t>
            </w:r>
          </w:p>
          <w:p w14:paraId="2B40D4E1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5736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教 师</w:t>
            </w:r>
          </w:p>
        </w:tc>
        <w:tc>
          <w:tcPr>
            <w:tcW w:w="3146" w:type="dxa"/>
            <w:gridSpan w:val="3"/>
            <w:vAlign w:val="center"/>
          </w:tcPr>
          <w:p w14:paraId="71338BE9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5736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（附简介200字）</w:t>
            </w:r>
          </w:p>
        </w:tc>
      </w:tr>
      <w:tr w:rsidR="00857369" w:rsidRPr="00857369" w14:paraId="4A74E724" w14:textId="77777777" w:rsidTr="00D8695E">
        <w:tc>
          <w:tcPr>
            <w:tcW w:w="1101" w:type="dxa"/>
            <w:vAlign w:val="center"/>
          </w:tcPr>
          <w:p w14:paraId="38B3E642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5736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公开课学科和名 称</w:t>
            </w:r>
          </w:p>
        </w:tc>
        <w:tc>
          <w:tcPr>
            <w:tcW w:w="1336" w:type="dxa"/>
            <w:gridSpan w:val="2"/>
            <w:vAlign w:val="center"/>
          </w:tcPr>
          <w:p w14:paraId="68953D34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4059DBD1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5736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学习公开课的学生年级</w:t>
            </w:r>
          </w:p>
        </w:tc>
        <w:tc>
          <w:tcPr>
            <w:tcW w:w="4311" w:type="dxa"/>
            <w:gridSpan w:val="4"/>
            <w:vAlign w:val="center"/>
          </w:tcPr>
          <w:p w14:paraId="5252B84B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57369" w:rsidRPr="00857369" w14:paraId="7C56289C" w14:textId="77777777" w:rsidTr="00D8695E">
        <w:trPr>
          <w:trHeight w:val="6488"/>
        </w:trPr>
        <w:tc>
          <w:tcPr>
            <w:tcW w:w="1101" w:type="dxa"/>
            <w:vAlign w:val="center"/>
          </w:tcPr>
          <w:p w14:paraId="01D43E60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5736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公</w:t>
            </w:r>
          </w:p>
          <w:p w14:paraId="4669AABD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5736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开</w:t>
            </w:r>
          </w:p>
          <w:p w14:paraId="5EC7E18A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5736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课</w:t>
            </w:r>
          </w:p>
          <w:p w14:paraId="3524438D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5736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简</w:t>
            </w:r>
          </w:p>
          <w:p w14:paraId="4B403896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85736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421" w:type="dxa"/>
            <w:gridSpan w:val="8"/>
            <w:vAlign w:val="center"/>
          </w:tcPr>
          <w:p w14:paraId="79C7AD74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5736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（介绍公开课特色，学校开课时长，学生学习情况，描述简介不超过1000字。）</w:t>
            </w:r>
          </w:p>
        </w:tc>
      </w:tr>
      <w:tr w:rsidR="00857369" w:rsidRPr="00857369" w14:paraId="275C5A64" w14:textId="77777777" w:rsidTr="00D8695E">
        <w:tc>
          <w:tcPr>
            <w:tcW w:w="1101" w:type="dxa"/>
            <w:vAlign w:val="center"/>
          </w:tcPr>
          <w:p w14:paraId="1060D10D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5736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报送联系人</w:t>
            </w:r>
          </w:p>
        </w:tc>
        <w:tc>
          <w:tcPr>
            <w:tcW w:w="800" w:type="dxa"/>
            <w:vAlign w:val="center"/>
          </w:tcPr>
          <w:p w14:paraId="6D40943F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61841B63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5736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693" w:type="dxa"/>
            <w:gridSpan w:val="3"/>
            <w:vAlign w:val="center"/>
          </w:tcPr>
          <w:p w14:paraId="241B9163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50A5566F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5736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微信</w:t>
            </w:r>
          </w:p>
          <w:p w14:paraId="71F1C77F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5736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878" w:type="dxa"/>
            <w:vAlign w:val="center"/>
          </w:tcPr>
          <w:p w14:paraId="637F57E8" w14:textId="77777777" w:rsidR="00857369" w:rsidRPr="00857369" w:rsidRDefault="00857369" w:rsidP="00857369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14:paraId="5A64F2F7" w14:textId="77777777" w:rsidR="00D322AD" w:rsidRDefault="00D322AD">
      <w:pPr>
        <w:rPr>
          <w:rFonts w:hint="eastAsia"/>
        </w:rPr>
      </w:pPr>
      <w:bookmarkStart w:id="0" w:name="_GoBack"/>
      <w:bookmarkEnd w:id="0"/>
    </w:p>
    <w:sectPr w:rsidR="00D32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CC1E1" w14:textId="77777777" w:rsidR="0066771C" w:rsidRDefault="0066771C" w:rsidP="00857369">
      <w:r>
        <w:separator/>
      </w:r>
    </w:p>
  </w:endnote>
  <w:endnote w:type="continuationSeparator" w:id="0">
    <w:p w14:paraId="57892E15" w14:textId="77777777" w:rsidR="0066771C" w:rsidRDefault="0066771C" w:rsidP="0085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9762F" w14:textId="77777777" w:rsidR="0066771C" w:rsidRDefault="0066771C" w:rsidP="00857369">
      <w:r>
        <w:separator/>
      </w:r>
    </w:p>
  </w:footnote>
  <w:footnote w:type="continuationSeparator" w:id="0">
    <w:p w14:paraId="2EDA97C4" w14:textId="77777777" w:rsidR="0066771C" w:rsidRDefault="0066771C" w:rsidP="00857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E4"/>
    <w:rsid w:val="0066771C"/>
    <w:rsid w:val="00857369"/>
    <w:rsid w:val="00C974E4"/>
    <w:rsid w:val="00D3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DA52A"/>
  <w15:chartTrackingRefBased/>
  <w15:docId w15:val="{7531ACFB-B88B-48E9-A900-D8E6F996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73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7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7369"/>
    <w:rPr>
      <w:sz w:val="18"/>
      <w:szCs w:val="18"/>
    </w:rPr>
  </w:style>
  <w:style w:type="table" w:styleId="a7">
    <w:name w:val="Table Grid"/>
    <w:basedOn w:val="a1"/>
    <w:uiPriority w:val="59"/>
    <w:rsid w:val="0085736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2019-05-31T09:43:00Z</dcterms:created>
  <dcterms:modified xsi:type="dcterms:W3CDTF">2019-05-31T09:43:00Z</dcterms:modified>
</cp:coreProperties>
</file>