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AAEB" w14:textId="77777777" w:rsidR="00025FF1" w:rsidRPr="00025FF1" w:rsidRDefault="00025FF1" w:rsidP="00025FF1">
      <w:pPr>
        <w:spacing w:line="4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25FF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附件3</w:t>
      </w:r>
    </w:p>
    <w:p w14:paraId="3B78D04A" w14:textId="77777777" w:rsidR="00025FF1" w:rsidRPr="00025FF1" w:rsidRDefault="00025FF1" w:rsidP="00025FF1">
      <w:pPr>
        <w:spacing w:line="360" w:lineRule="auto"/>
        <w:jc w:val="center"/>
        <w:rPr>
          <w:rFonts w:ascii="黑体" w:eastAsia="黑体" w:hAnsi="黑体" w:cs="黑体"/>
          <w:bCs/>
          <w:sz w:val="44"/>
          <w:szCs w:val="44"/>
        </w:rPr>
      </w:pPr>
      <w:r w:rsidRPr="00025FF1">
        <w:rPr>
          <w:rFonts w:ascii="黑体" w:eastAsia="黑体" w:hAnsi="黑体" w:cs="黑体"/>
          <w:bCs/>
          <w:sz w:val="44"/>
          <w:szCs w:val="44"/>
        </w:rPr>
        <w:t>2019</w:t>
      </w:r>
      <w:r w:rsidRPr="00025FF1">
        <w:rPr>
          <w:rFonts w:ascii="黑体" w:eastAsia="黑体" w:hAnsi="黑体" w:cs="黑体" w:hint="eastAsia"/>
          <w:bCs/>
          <w:sz w:val="44"/>
          <w:szCs w:val="44"/>
        </w:rPr>
        <w:t>年湖南信息学院</w:t>
      </w:r>
    </w:p>
    <w:p w14:paraId="24DB80CC" w14:textId="77777777" w:rsidR="00025FF1" w:rsidRPr="00025FF1" w:rsidRDefault="00025FF1" w:rsidP="00025FF1">
      <w:pPr>
        <w:spacing w:line="360" w:lineRule="auto"/>
        <w:ind w:firstLineChars="300" w:firstLine="1320"/>
        <w:rPr>
          <w:rFonts w:ascii="黑体" w:eastAsia="黑体" w:hAnsi="黑体" w:cs="黑体"/>
          <w:bCs/>
          <w:sz w:val="44"/>
          <w:szCs w:val="44"/>
        </w:rPr>
      </w:pPr>
      <w:r w:rsidRPr="00025FF1">
        <w:rPr>
          <w:rFonts w:ascii="黑体" w:eastAsia="黑体" w:hAnsi="黑体" w:cs="黑体" w:hint="eastAsia"/>
          <w:bCs/>
          <w:sz w:val="44"/>
          <w:szCs w:val="44"/>
        </w:rPr>
        <w:t>“校园足球歌曲”征集方案</w:t>
      </w:r>
    </w:p>
    <w:p w14:paraId="13E8EAC1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9829D04" w14:textId="77777777" w:rsidR="00025FF1" w:rsidRPr="00025FF1" w:rsidRDefault="00025FF1" w:rsidP="00025FF1">
      <w:pPr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025FF1">
        <w:rPr>
          <w:rFonts w:ascii="仿宋" w:eastAsia="仿宋" w:hAnsi="仿宋" w:cs="仿宋" w:hint="eastAsia"/>
          <w:b/>
          <w:sz w:val="30"/>
          <w:szCs w:val="30"/>
        </w:rPr>
        <w:t>一、征集对象</w:t>
      </w:r>
    </w:p>
    <w:p w14:paraId="52CE976A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全校师生。</w:t>
      </w:r>
    </w:p>
    <w:p w14:paraId="5A93AC1A" w14:textId="77777777" w:rsidR="00025FF1" w:rsidRPr="00025FF1" w:rsidRDefault="00025FF1" w:rsidP="00025FF1">
      <w:pPr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025FF1">
        <w:rPr>
          <w:rFonts w:ascii="仿宋" w:eastAsia="仿宋" w:hAnsi="仿宋" w:cs="仿宋" w:hint="eastAsia"/>
          <w:b/>
          <w:sz w:val="30"/>
          <w:szCs w:val="30"/>
        </w:rPr>
        <w:t>二、作品要求</w:t>
      </w:r>
    </w:p>
    <w:p w14:paraId="6E3E3F2E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（一）参加征集活动的歌词与歌曲均为参与者的原创作品，参与者应对作品拥有完整的著作权，并保证其作品不侵犯第三人的著作权、肖像权、名誉权、隐私权等合法权益。</w:t>
      </w:r>
    </w:p>
    <w:p w14:paraId="650AAA77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（二）参加征集活动的校园足球歌曲作品须弘扬社会主义核心价值观，符合“传承的力量”主题并表现校园足球“团结”、“激情”、“拼搏”、“快乐”的精神。</w:t>
      </w:r>
    </w:p>
    <w:p w14:paraId="653A80A7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（三）歌曲整体曲调朗朗上口，适合在校园传唱。</w:t>
      </w:r>
    </w:p>
    <w:p w14:paraId="10667650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（四）校园足球歌曲作品格式要求：</w:t>
      </w:r>
    </w:p>
    <w:p w14:paraId="45D5A744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1.歌词需带曲谱，要有鲜明的词段划分，内容积极向上，体现拼搏进取的体育精神，充满正能量。作品命名：作品名称+联系电话+所在部门/学院班级+姓名。</w:t>
      </w:r>
    </w:p>
    <w:p w14:paraId="307EAB21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2.歌曲音频格式为</w:t>
      </w:r>
      <w:r w:rsidRPr="00025FF1">
        <w:rPr>
          <w:rFonts w:ascii="仿宋" w:eastAsia="仿宋" w:hAnsi="仿宋" w:cs="仿宋"/>
          <w:bCs/>
          <w:sz w:val="32"/>
          <w:szCs w:val="32"/>
        </w:rPr>
        <w:t>ape</w:t>
      </w:r>
      <w:r w:rsidRPr="00025FF1">
        <w:rPr>
          <w:rFonts w:ascii="仿宋" w:eastAsia="仿宋" w:hAnsi="仿宋" w:cs="仿宋" w:hint="eastAsia"/>
          <w:bCs/>
          <w:sz w:val="32"/>
          <w:szCs w:val="32"/>
        </w:rPr>
        <w:t>、</w:t>
      </w:r>
      <w:proofErr w:type="spellStart"/>
      <w:r w:rsidRPr="00025FF1">
        <w:rPr>
          <w:rFonts w:ascii="仿宋" w:eastAsia="仿宋" w:hAnsi="仿宋" w:cs="仿宋" w:hint="eastAsia"/>
          <w:bCs/>
          <w:sz w:val="32"/>
          <w:szCs w:val="32"/>
        </w:rPr>
        <w:t>flac</w:t>
      </w:r>
      <w:proofErr w:type="spellEnd"/>
      <w:r w:rsidRPr="00025FF1">
        <w:rPr>
          <w:rFonts w:ascii="仿宋" w:eastAsia="仿宋" w:hAnsi="仿宋" w:cs="仿宋" w:hint="eastAsia"/>
          <w:bCs/>
          <w:sz w:val="32"/>
          <w:szCs w:val="32"/>
        </w:rPr>
        <w:t>、wav、mp3，声道为立体双声道，频率为44100H</w:t>
      </w:r>
      <w:r w:rsidRPr="00025FF1">
        <w:rPr>
          <w:rFonts w:ascii="仿宋" w:eastAsia="仿宋" w:hAnsi="仿宋" w:cs="仿宋" w:hint="eastAsia"/>
          <w:bCs/>
          <w:sz w:val="24"/>
          <w:szCs w:val="24"/>
        </w:rPr>
        <w:t>Z</w:t>
      </w:r>
      <w:r w:rsidRPr="00025FF1">
        <w:rPr>
          <w:rFonts w:ascii="仿宋" w:eastAsia="仿宋" w:hAnsi="仿宋" w:cs="仿宋" w:hint="eastAsia"/>
          <w:bCs/>
          <w:sz w:val="32"/>
          <w:szCs w:val="32"/>
        </w:rPr>
        <w:t>，比特率为16Bits，码率为1411kbps及以上，内容积极向上，旋律激情昂扬，形式不拘一格。作品命名：作品名称+联系电话+所在部门/学院班级+姓名。</w:t>
      </w:r>
    </w:p>
    <w:p w14:paraId="0677D926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lastRenderedPageBreak/>
        <w:t>3.如歌曲为MV，应提交mp4、mov、</w:t>
      </w:r>
      <w:proofErr w:type="spellStart"/>
      <w:r w:rsidRPr="00025FF1">
        <w:rPr>
          <w:rFonts w:ascii="仿宋" w:eastAsia="仿宋" w:hAnsi="仿宋" w:cs="仿宋" w:hint="eastAsia"/>
          <w:bCs/>
          <w:sz w:val="32"/>
          <w:szCs w:val="32"/>
        </w:rPr>
        <w:t>avi</w:t>
      </w:r>
      <w:proofErr w:type="spellEnd"/>
      <w:r w:rsidRPr="00025FF1">
        <w:rPr>
          <w:rFonts w:ascii="仿宋" w:eastAsia="仿宋" w:hAnsi="仿宋" w:cs="仿宋" w:hint="eastAsia"/>
          <w:bCs/>
          <w:sz w:val="32"/>
          <w:szCs w:val="32"/>
        </w:rPr>
        <w:t>、mpeg、</w:t>
      </w:r>
      <w:proofErr w:type="spellStart"/>
      <w:r w:rsidRPr="00025FF1">
        <w:rPr>
          <w:rFonts w:ascii="仿宋" w:eastAsia="仿宋" w:hAnsi="仿宋" w:cs="仿宋" w:hint="eastAsia"/>
          <w:bCs/>
          <w:sz w:val="32"/>
          <w:szCs w:val="32"/>
        </w:rPr>
        <w:t>flv</w:t>
      </w:r>
      <w:proofErr w:type="spellEnd"/>
      <w:r w:rsidRPr="00025FF1">
        <w:rPr>
          <w:rFonts w:ascii="仿宋" w:eastAsia="仿宋" w:hAnsi="仿宋" w:cs="仿宋" w:hint="eastAsia"/>
          <w:bCs/>
          <w:sz w:val="32"/>
          <w:szCs w:val="32"/>
        </w:rPr>
        <w:t>等常用视频格式，像素比例为高清</w:t>
      </w:r>
      <w:r w:rsidRPr="00025FF1">
        <w:rPr>
          <w:rFonts w:ascii="仿宋" w:eastAsia="仿宋" w:hAnsi="仿宋" w:cs="仿宋"/>
          <w:bCs/>
          <w:sz w:val="32"/>
          <w:szCs w:val="32"/>
        </w:rPr>
        <w:t>1920×1080</w:t>
      </w:r>
      <w:r w:rsidRPr="00025FF1">
        <w:rPr>
          <w:rFonts w:ascii="仿宋" w:eastAsia="仿宋" w:hAnsi="仿宋" w:cs="仿宋" w:hint="eastAsia"/>
          <w:bCs/>
          <w:sz w:val="32"/>
          <w:szCs w:val="32"/>
        </w:rPr>
        <w:t>。作品命名：作品名称+联系电话+所在部门/学院班级+姓名。</w:t>
      </w:r>
    </w:p>
    <w:p w14:paraId="3ED23735" w14:textId="77777777" w:rsidR="00025FF1" w:rsidRPr="00025FF1" w:rsidRDefault="00025FF1" w:rsidP="00025FF1">
      <w:pPr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025FF1">
        <w:rPr>
          <w:rFonts w:ascii="仿宋" w:eastAsia="仿宋" w:hAnsi="仿宋" w:cs="仿宋" w:hint="eastAsia"/>
          <w:b/>
          <w:sz w:val="30"/>
          <w:szCs w:val="30"/>
        </w:rPr>
        <w:t>三、征集安排</w:t>
      </w:r>
    </w:p>
    <w:p w14:paraId="219CD322" w14:textId="77777777" w:rsidR="00025FF1" w:rsidRPr="00025FF1" w:rsidRDefault="00025FF1" w:rsidP="00025FF1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1.5月28日-6月14日 以部门为单位将作品（足球歌曲歌词、音乐作品文件）和2019年湖南信息学院“校园足球歌曲”征集汇总表（附件3-1）统一发送至组委会邮箱。</w:t>
      </w:r>
    </w:p>
    <w:p w14:paraId="185C81E4" w14:textId="77777777" w:rsidR="00025FF1" w:rsidRPr="00025FF1" w:rsidRDefault="00025FF1" w:rsidP="00025FF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" w:hAnsi="Calibri" w:cs="仿宋_GB2312"/>
          <w:kern w:val="0"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2.6月15日-6月21日 学校组织评委对作品进行评审（分学生组和教职工组），选出优秀作品。</w:t>
      </w:r>
    </w:p>
    <w:p w14:paraId="2FEFC6B2" w14:textId="77777777" w:rsidR="00025FF1" w:rsidRPr="00025FF1" w:rsidRDefault="00025FF1" w:rsidP="00025FF1">
      <w:pPr>
        <w:spacing w:line="360" w:lineRule="auto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025FF1">
        <w:rPr>
          <w:rFonts w:ascii="仿宋" w:eastAsia="仿宋" w:hAnsi="仿宋" w:cs="仿宋" w:hint="eastAsia"/>
          <w:b/>
          <w:sz w:val="30"/>
          <w:szCs w:val="30"/>
        </w:rPr>
        <w:t>四、联系方式</w:t>
      </w:r>
    </w:p>
    <w:p w14:paraId="1CA65D5A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联系人：周曼曼、徐巧</w:t>
      </w:r>
    </w:p>
    <w:p w14:paraId="3558127F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联系电话：</w:t>
      </w:r>
      <w:r w:rsidRPr="00025FF1">
        <w:rPr>
          <w:rFonts w:ascii="仿宋" w:eastAsia="仿宋" w:hAnsi="仿宋" w:cs="仿宋"/>
          <w:bCs/>
          <w:sz w:val="32"/>
          <w:szCs w:val="32"/>
        </w:rPr>
        <w:t>1511108823</w:t>
      </w:r>
      <w:r w:rsidRPr="00025FF1">
        <w:rPr>
          <w:rFonts w:ascii="仿宋" w:eastAsia="仿宋" w:hAnsi="仿宋" w:cs="仿宋" w:hint="eastAsia"/>
          <w:bCs/>
          <w:sz w:val="32"/>
          <w:szCs w:val="32"/>
        </w:rPr>
        <w:t>、</w:t>
      </w:r>
      <w:r w:rsidRPr="00025FF1">
        <w:rPr>
          <w:rFonts w:ascii="仿宋" w:eastAsia="仿宋" w:hAnsi="仿宋" w:cs="仿宋"/>
          <w:bCs/>
          <w:sz w:val="32"/>
          <w:szCs w:val="32"/>
        </w:rPr>
        <w:t xml:space="preserve">13687395431 </w:t>
      </w:r>
    </w:p>
    <w:p w14:paraId="0ECA72F3" w14:textId="77777777" w:rsidR="00025FF1" w:rsidRPr="00025FF1" w:rsidRDefault="00025FF1" w:rsidP="00025FF1">
      <w:pPr>
        <w:spacing w:line="360" w:lineRule="auto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邮箱：</w:t>
      </w:r>
      <w:hyperlink r:id="rId6" w:history="1">
        <w:r w:rsidRPr="00025FF1">
          <w:rPr>
            <w:rFonts w:ascii="仿宋" w:eastAsia="仿宋" w:hAnsi="仿宋" w:cs="仿宋"/>
            <w:bCs/>
            <w:sz w:val="32"/>
            <w:szCs w:val="32"/>
          </w:rPr>
          <w:t>450461683@qq.com</w:t>
        </w:r>
      </w:hyperlink>
    </w:p>
    <w:p w14:paraId="07A87B78" w14:textId="77777777" w:rsidR="00025FF1" w:rsidRPr="00025FF1" w:rsidRDefault="00025FF1" w:rsidP="00025FF1">
      <w:pPr>
        <w:rPr>
          <w:rFonts w:ascii="仿宋_GB2312" w:eastAsia="仿宋_GB2312" w:hAnsi="Calibri" w:cs="仿宋_GB2312"/>
          <w:kern w:val="0"/>
          <w:sz w:val="32"/>
          <w:szCs w:val="32"/>
        </w:rPr>
      </w:pPr>
    </w:p>
    <w:p w14:paraId="65955DFE" w14:textId="77777777" w:rsidR="00025FF1" w:rsidRPr="00025FF1" w:rsidRDefault="00025FF1" w:rsidP="00025FF1">
      <w:pPr>
        <w:spacing w:line="360" w:lineRule="auto"/>
        <w:ind w:leftChars="312" w:left="2095" w:hangingChars="450" w:hanging="1440"/>
        <w:jc w:val="left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>附件：3-1 2019年湖南信息学院“校园足球歌曲”征集汇总表</w:t>
      </w:r>
    </w:p>
    <w:p w14:paraId="2E43CA57" w14:textId="77777777" w:rsidR="00025FF1" w:rsidRPr="00025FF1" w:rsidRDefault="00025FF1" w:rsidP="00025FF1">
      <w:pPr>
        <w:spacing w:line="360" w:lineRule="auto"/>
        <w:ind w:leftChars="212" w:left="2045" w:hangingChars="500" w:hanging="1600"/>
        <w:jc w:val="left"/>
        <w:rPr>
          <w:rFonts w:ascii="仿宋" w:eastAsia="仿宋" w:hAnsi="仿宋" w:cs="仿宋"/>
          <w:bCs/>
          <w:sz w:val="32"/>
          <w:szCs w:val="32"/>
        </w:rPr>
      </w:pPr>
      <w:r w:rsidRPr="00025FF1">
        <w:rPr>
          <w:rFonts w:ascii="仿宋" w:eastAsia="仿宋" w:hAnsi="仿宋" w:cs="仿宋" w:hint="eastAsia"/>
          <w:bCs/>
          <w:sz w:val="32"/>
          <w:szCs w:val="32"/>
        </w:rPr>
        <w:t xml:space="preserve">     </w:t>
      </w:r>
    </w:p>
    <w:p w14:paraId="79B6491D" w14:textId="77777777" w:rsidR="00025FF1" w:rsidRPr="00025FF1" w:rsidRDefault="00025FF1" w:rsidP="00025FF1">
      <w:pPr>
        <w:spacing w:line="360" w:lineRule="auto"/>
        <w:ind w:leftChars="212" w:left="2045" w:hangingChars="500" w:hanging="1600"/>
        <w:jc w:val="left"/>
        <w:rPr>
          <w:rFonts w:ascii="仿宋" w:eastAsia="仿宋" w:hAnsi="仿宋" w:cs="仿宋"/>
          <w:bCs/>
          <w:sz w:val="32"/>
          <w:szCs w:val="32"/>
        </w:rPr>
      </w:pPr>
    </w:p>
    <w:p w14:paraId="611FD1BF" w14:textId="77777777" w:rsidR="00025FF1" w:rsidRPr="00025FF1" w:rsidRDefault="00025FF1" w:rsidP="00025FF1">
      <w:pPr>
        <w:rPr>
          <w:rFonts w:ascii="仿宋_GB2312" w:eastAsia="仿宋_GB2312" w:hAnsi="Calibri" w:cs="仿宋_GB2312"/>
          <w:kern w:val="0"/>
          <w:sz w:val="32"/>
          <w:szCs w:val="32"/>
        </w:rPr>
      </w:pPr>
    </w:p>
    <w:p w14:paraId="1CBE821A" w14:textId="77777777" w:rsidR="00025FF1" w:rsidRPr="00025FF1" w:rsidRDefault="00025FF1" w:rsidP="00025FF1">
      <w:pPr>
        <w:rPr>
          <w:rFonts w:ascii="仿宋_GB2312" w:eastAsia="仿宋_GB2312" w:hAnsi="Calibri" w:cs="仿宋_GB2312"/>
          <w:kern w:val="0"/>
          <w:sz w:val="32"/>
          <w:szCs w:val="32"/>
        </w:rPr>
      </w:pPr>
    </w:p>
    <w:p w14:paraId="5391E0A2" w14:textId="77777777" w:rsidR="00025FF1" w:rsidRPr="00025FF1" w:rsidRDefault="00025FF1" w:rsidP="00025FF1">
      <w:pPr>
        <w:rPr>
          <w:rFonts w:ascii="仿宋_GB2312" w:eastAsia="仿宋_GB2312" w:hAnsi="Calibri" w:cs="仿宋_GB2312"/>
          <w:kern w:val="0"/>
          <w:sz w:val="32"/>
          <w:szCs w:val="32"/>
        </w:rPr>
      </w:pPr>
    </w:p>
    <w:p w14:paraId="1E6381BE" w14:textId="77777777" w:rsidR="00025FF1" w:rsidRPr="00025FF1" w:rsidRDefault="00025FF1" w:rsidP="00025FF1">
      <w:pPr>
        <w:rPr>
          <w:rFonts w:ascii="仿宋_GB2312" w:eastAsia="仿宋_GB2312" w:hAnsi="Calibri" w:cs="仿宋_GB2312"/>
          <w:kern w:val="0"/>
          <w:sz w:val="32"/>
          <w:szCs w:val="32"/>
        </w:rPr>
      </w:pPr>
    </w:p>
    <w:p w14:paraId="6A751629" w14:textId="77777777" w:rsidR="00025FF1" w:rsidRPr="00025FF1" w:rsidRDefault="00025FF1" w:rsidP="00025FF1">
      <w:pPr>
        <w:rPr>
          <w:rFonts w:ascii="仿宋" w:eastAsia="仿宋" w:hAnsi="仿宋" w:cs="仿宋"/>
          <w:bCs/>
          <w:sz w:val="30"/>
          <w:szCs w:val="30"/>
        </w:rPr>
      </w:pPr>
      <w:r w:rsidRPr="00025FF1">
        <w:rPr>
          <w:rFonts w:ascii="仿宋" w:eastAsia="仿宋" w:hAnsi="仿宋" w:cs="仿宋" w:hint="eastAsia"/>
          <w:bCs/>
          <w:sz w:val="30"/>
          <w:szCs w:val="30"/>
        </w:rPr>
        <w:lastRenderedPageBreak/>
        <w:t>附件3-1</w:t>
      </w:r>
    </w:p>
    <w:p w14:paraId="28E00F51" w14:textId="77777777" w:rsidR="00025FF1" w:rsidRPr="00025FF1" w:rsidRDefault="00025FF1" w:rsidP="00025FF1">
      <w:pPr>
        <w:jc w:val="center"/>
        <w:rPr>
          <w:rFonts w:ascii="黑体" w:eastAsia="黑体" w:hAnsi="黑体" w:cs="黑体"/>
          <w:sz w:val="32"/>
          <w:szCs w:val="32"/>
        </w:rPr>
      </w:pPr>
    </w:p>
    <w:p w14:paraId="36B869E6" w14:textId="77777777" w:rsidR="00025FF1" w:rsidRPr="00025FF1" w:rsidRDefault="00025FF1" w:rsidP="00025FF1">
      <w:pPr>
        <w:widowControl/>
        <w:spacing w:afterLines="50" w:after="156"/>
        <w:jc w:val="center"/>
        <w:rPr>
          <w:rFonts w:ascii="黑体" w:eastAsia="黑体" w:hAnsi="黑体" w:cs="黑体"/>
          <w:b/>
          <w:bCs/>
          <w:sz w:val="36"/>
          <w:szCs w:val="36"/>
        </w:rPr>
      </w:pPr>
      <w:r w:rsidRPr="00025FF1">
        <w:rPr>
          <w:rFonts w:ascii="黑体" w:eastAsia="黑体" w:hAnsi="黑体" w:cs="黑体" w:hint="eastAsia"/>
          <w:b/>
          <w:bCs/>
          <w:sz w:val="36"/>
          <w:szCs w:val="36"/>
        </w:rPr>
        <w:t>2019年湖南信息学院“校园足球歌曲”征集汇总表</w:t>
      </w:r>
    </w:p>
    <w:p w14:paraId="5BC35D5E" w14:textId="77777777" w:rsidR="00025FF1" w:rsidRPr="00025FF1" w:rsidRDefault="00025FF1" w:rsidP="00025FF1">
      <w:pPr>
        <w:jc w:val="center"/>
        <w:rPr>
          <w:rFonts w:ascii="Calibri" w:eastAsia="宋体" w:hAnsi="Calibri" w:cs="Times New Roman"/>
          <w:sz w:val="24"/>
          <w:szCs w:val="24"/>
        </w:rPr>
      </w:pPr>
      <w:r w:rsidRPr="00025FF1">
        <w:rPr>
          <w:rFonts w:ascii="Calibri" w:eastAsia="宋体" w:hAnsi="Calibri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1722" w:tblpY="409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49"/>
        <w:gridCol w:w="1440"/>
        <w:gridCol w:w="1587"/>
        <w:gridCol w:w="2733"/>
        <w:gridCol w:w="1573"/>
      </w:tblGrid>
      <w:tr w:rsidR="00025FF1" w:rsidRPr="00025FF1" w14:paraId="2A228570" w14:textId="77777777" w:rsidTr="00D8695E">
        <w:trPr>
          <w:trHeight w:val="968"/>
        </w:trPr>
        <w:tc>
          <w:tcPr>
            <w:tcW w:w="959" w:type="dxa"/>
            <w:vAlign w:val="center"/>
          </w:tcPr>
          <w:p w14:paraId="70E1BD8E" w14:textId="77777777" w:rsidR="00025FF1" w:rsidRPr="00025FF1" w:rsidRDefault="00025FF1" w:rsidP="00025FF1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025FF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49" w:type="dxa"/>
            <w:vAlign w:val="center"/>
          </w:tcPr>
          <w:p w14:paraId="1F31EBB2" w14:textId="77777777" w:rsidR="00025FF1" w:rsidRPr="00025FF1" w:rsidRDefault="00025FF1" w:rsidP="00025FF1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025FF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部门/</w:t>
            </w:r>
          </w:p>
          <w:p w14:paraId="592BCFEC" w14:textId="77777777" w:rsidR="00025FF1" w:rsidRPr="00025FF1" w:rsidRDefault="00025FF1" w:rsidP="00025FF1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025FF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440" w:type="dxa"/>
            <w:vAlign w:val="center"/>
          </w:tcPr>
          <w:p w14:paraId="00D47CC9" w14:textId="77777777" w:rsidR="00025FF1" w:rsidRPr="00025FF1" w:rsidRDefault="00025FF1" w:rsidP="00025FF1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025FF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587" w:type="dxa"/>
            <w:vAlign w:val="center"/>
          </w:tcPr>
          <w:p w14:paraId="72C3DBA5" w14:textId="77777777" w:rsidR="00025FF1" w:rsidRPr="00025FF1" w:rsidRDefault="00025FF1" w:rsidP="00025FF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5ECE44B9" w14:textId="77777777" w:rsidR="00025FF1" w:rsidRPr="00025FF1" w:rsidRDefault="00025FF1" w:rsidP="00025FF1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025FF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词曲作者</w:t>
            </w:r>
          </w:p>
          <w:p w14:paraId="2A2F5549" w14:textId="77777777" w:rsidR="00025FF1" w:rsidRPr="00025FF1" w:rsidRDefault="00025FF1" w:rsidP="00025FF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 w14:paraId="74E79075" w14:textId="77777777" w:rsidR="00025FF1" w:rsidRPr="00025FF1" w:rsidRDefault="00025FF1" w:rsidP="00025FF1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25FF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指导教师</w:t>
            </w:r>
            <w:r w:rsidRPr="00025FF1">
              <w:rPr>
                <w:rFonts w:ascii="仿宋" w:eastAsia="仿宋" w:hAnsi="仿宋" w:cs="Times New Roman" w:hint="eastAsia"/>
                <w:sz w:val="24"/>
                <w:szCs w:val="24"/>
              </w:rPr>
              <w:t>（词曲作者为在校学生的填写本项）</w:t>
            </w:r>
          </w:p>
        </w:tc>
        <w:tc>
          <w:tcPr>
            <w:tcW w:w="1573" w:type="dxa"/>
            <w:vAlign w:val="center"/>
          </w:tcPr>
          <w:p w14:paraId="729DC885" w14:textId="77777777" w:rsidR="00025FF1" w:rsidRPr="00025FF1" w:rsidRDefault="00025FF1" w:rsidP="00025FF1">
            <w:pPr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025FF1">
              <w:rPr>
                <w:rFonts w:ascii="仿宋" w:eastAsia="仿宋" w:hAnsi="仿宋" w:cs="Times New Roman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025FF1" w:rsidRPr="00025FF1" w14:paraId="245BA917" w14:textId="77777777" w:rsidTr="00D8695E">
        <w:trPr>
          <w:trHeight w:val="649"/>
        </w:trPr>
        <w:tc>
          <w:tcPr>
            <w:tcW w:w="959" w:type="dxa"/>
          </w:tcPr>
          <w:p w14:paraId="0965DB8E" w14:textId="77777777" w:rsidR="00025FF1" w:rsidRPr="00025FF1" w:rsidRDefault="00025FF1" w:rsidP="00025FF1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 w14:paraId="23A47D1A" w14:textId="77777777" w:rsidR="00025FF1" w:rsidRPr="00025FF1" w:rsidRDefault="00025FF1" w:rsidP="00025FF1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600FDB" w14:textId="77777777" w:rsidR="00025FF1" w:rsidRPr="00025FF1" w:rsidRDefault="00025FF1" w:rsidP="00025FF1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184D345B" w14:textId="77777777" w:rsidR="00025FF1" w:rsidRPr="00025FF1" w:rsidRDefault="00025FF1" w:rsidP="00025FF1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025FF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作词：</w:t>
            </w:r>
          </w:p>
          <w:p w14:paraId="64DE3AD5" w14:textId="77777777" w:rsidR="00025FF1" w:rsidRPr="00025FF1" w:rsidRDefault="00025FF1" w:rsidP="00025FF1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025FF1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作曲：</w:t>
            </w:r>
          </w:p>
        </w:tc>
        <w:tc>
          <w:tcPr>
            <w:tcW w:w="2733" w:type="dxa"/>
          </w:tcPr>
          <w:p w14:paraId="3C83EAED" w14:textId="77777777" w:rsidR="00025FF1" w:rsidRPr="00025FF1" w:rsidRDefault="00025FF1" w:rsidP="00025FF1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2BD84F01" w14:textId="77777777" w:rsidR="00025FF1" w:rsidRPr="00025FF1" w:rsidRDefault="00025FF1" w:rsidP="00025FF1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025FF1" w:rsidRPr="00025FF1" w14:paraId="07C06ACB" w14:textId="77777777" w:rsidTr="00D8695E">
        <w:trPr>
          <w:trHeight w:val="649"/>
        </w:trPr>
        <w:tc>
          <w:tcPr>
            <w:tcW w:w="959" w:type="dxa"/>
          </w:tcPr>
          <w:p w14:paraId="6B729505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25CBCD77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6961065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5FFB515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0DD2978F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630D13E0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734C4B10" w14:textId="77777777" w:rsidTr="00D8695E">
        <w:trPr>
          <w:trHeight w:val="649"/>
        </w:trPr>
        <w:tc>
          <w:tcPr>
            <w:tcW w:w="959" w:type="dxa"/>
          </w:tcPr>
          <w:p w14:paraId="7BCDAF3B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1CC86133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E459142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DE25F80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50769920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70DD427B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4134C06F" w14:textId="77777777" w:rsidTr="00D8695E">
        <w:trPr>
          <w:trHeight w:val="649"/>
        </w:trPr>
        <w:tc>
          <w:tcPr>
            <w:tcW w:w="959" w:type="dxa"/>
          </w:tcPr>
          <w:p w14:paraId="50E891AF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0529BD92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5A3918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94D2A41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205AE5F8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5A35135D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43AF914E" w14:textId="77777777" w:rsidTr="00D8695E">
        <w:trPr>
          <w:trHeight w:val="649"/>
        </w:trPr>
        <w:tc>
          <w:tcPr>
            <w:tcW w:w="959" w:type="dxa"/>
          </w:tcPr>
          <w:p w14:paraId="1FC74083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3A02A16E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1F7C983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69FA642E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45E21E63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0EB4A877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44FC4EA3" w14:textId="77777777" w:rsidTr="00D8695E">
        <w:trPr>
          <w:trHeight w:val="649"/>
        </w:trPr>
        <w:tc>
          <w:tcPr>
            <w:tcW w:w="959" w:type="dxa"/>
          </w:tcPr>
          <w:p w14:paraId="4166406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0AC11B1E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D39F8C2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409006C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0861EFD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303A3B29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341BBE9D" w14:textId="77777777" w:rsidTr="00D8695E">
        <w:trPr>
          <w:trHeight w:val="649"/>
        </w:trPr>
        <w:tc>
          <w:tcPr>
            <w:tcW w:w="959" w:type="dxa"/>
          </w:tcPr>
          <w:p w14:paraId="1E61ACA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2428D8DC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E143C20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953670C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0FA525E2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4DAAFF9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7BC9A4DB" w14:textId="77777777" w:rsidTr="00D8695E">
        <w:trPr>
          <w:trHeight w:val="649"/>
        </w:trPr>
        <w:tc>
          <w:tcPr>
            <w:tcW w:w="959" w:type="dxa"/>
          </w:tcPr>
          <w:p w14:paraId="276C4B7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00976062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A594EC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F2F93C3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3F448DFC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4407D6D6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285EF4A1" w14:textId="77777777" w:rsidTr="00D8695E">
        <w:trPr>
          <w:trHeight w:val="649"/>
        </w:trPr>
        <w:tc>
          <w:tcPr>
            <w:tcW w:w="959" w:type="dxa"/>
          </w:tcPr>
          <w:p w14:paraId="01C672F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3534A4D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A4169C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50434FE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5D71B157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6DAD31DE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78723A6E" w14:textId="77777777" w:rsidTr="00D8695E">
        <w:trPr>
          <w:trHeight w:val="649"/>
        </w:trPr>
        <w:tc>
          <w:tcPr>
            <w:tcW w:w="959" w:type="dxa"/>
          </w:tcPr>
          <w:p w14:paraId="5DDB9C61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4D0B118D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CAD1FAC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58A4CDF8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457E7DAF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20A86D3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0F4BBD81" w14:textId="77777777" w:rsidTr="00D8695E">
        <w:trPr>
          <w:trHeight w:val="649"/>
        </w:trPr>
        <w:tc>
          <w:tcPr>
            <w:tcW w:w="959" w:type="dxa"/>
          </w:tcPr>
          <w:p w14:paraId="5138864C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0084E0AA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4AB7F13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236C0EA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49939B25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3EB3B5A1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1C2E8671" w14:textId="77777777" w:rsidTr="00D8695E">
        <w:trPr>
          <w:trHeight w:val="649"/>
        </w:trPr>
        <w:tc>
          <w:tcPr>
            <w:tcW w:w="959" w:type="dxa"/>
          </w:tcPr>
          <w:p w14:paraId="67B1B36F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273DA4A8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2E29A20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4A3F6FFA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7EB7A60E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666A6EEE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25FF1" w:rsidRPr="00025FF1" w14:paraId="7CE96643" w14:textId="77777777" w:rsidTr="00D8695E">
        <w:trPr>
          <w:trHeight w:val="649"/>
        </w:trPr>
        <w:tc>
          <w:tcPr>
            <w:tcW w:w="959" w:type="dxa"/>
          </w:tcPr>
          <w:p w14:paraId="3FE858B2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949" w:type="dxa"/>
          </w:tcPr>
          <w:p w14:paraId="4F9F6E9E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26387F4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2F636C57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733" w:type="dxa"/>
          </w:tcPr>
          <w:p w14:paraId="14401123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573" w:type="dxa"/>
          </w:tcPr>
          <w:p w14:paraId="78DE22C9" w14:textId="77777777" w:rsidR="00025FF1" w:rsidRPr="00025FF1" w:rsidRDefault="00025FF1" w:rsidP="00025FF1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14:paraId="21051240" w14:textId="77777777" w:rsidR="00025FF1" w:rsidRPr="00025FF1" w:rsidRDefault="00025FF1" w:rsidP="00025FF1">
      <w:pPr>
        <w:rPr>
          <w:rFonts w:ascii="Calibri" w:eastAsia="宋体" w:hAnsi="Calibri" w:cs="Times New Roman"/>
          <w:szCs w:val="24"/>
        </w:rPr>
      </w:pPr>
    </w:p>
    <w:p w14:paraId="5A99E91B" w14:textId="77777777" w:rsidR="00025FF1" w:rsidRPr="00025FF1" w:rsidRDefault="00025FF1" w:rsidP="00025FF1">
      <w:pPr>
        <w:rPr>
          <w:rFonts w:ascii="Calibri" w:eastAsia="宋体" w:hAnsi="Calibri" w:cs="Times New Roman"/>
          <w:szCs w:val="24"/>
        </w:rPr>
      </w:pPr>
    </w:p>
    <w:p w14:paraId="5D909210" w14:textId="77777777" w:rsidR="00025FF1" w:rsidRPr="00025FF1" w:rsidRDefault="00025FF1" w:rsidP="00025FF1">
      <w:pPr>
        <w:rPr>
          <w:rFonts w:ascii="仿宋" w:eastAsia="仿宋" w:hAnsi="仿宋" w:cs="仿宋"/>
          <w:bCs/>
          <w:sz w:val="30"/>
          <w:szCs w:val="30"/>
        </w:rPr>
      </w:pPr>
    </w:p>
    <w:p w14:paraId="25548AE3" w14:textId="77777777" w:rsidR="00D322AD" w:rsidRDefault="00D322AD">
      <w:bookmarkStart w:id="0" w:name="_GoBack"/>
      <w:bookmarkEnd w:id="0"/>
    </w:p>
    <w:sectPr w:rsidR="00D322AD" w:rsidSect="00976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4529" w14:textId="77777777" w:rsidR="0033696F" w:rsidRDefault="0033696F" w:rsidP="00025FF1">
      <w:r>
        <w:separator/>
      </w:r>
    </w:p>
  </w:endnote>
  <w:endnote w:type="continuationSeparator" w:id="0">
    <w:p w14:paraId="213151E0" w14:textId="77777777" w:rsidR="0033696F" w:rsidRDefault="0033696F" w:rsidP="0002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4A9D1" w14:textId="77777777" w:rsidR="0033696F" w:rsidRDefault="0033696F" w:rsidP="00025FF1">
      <w:r>
        <w:separator/>
      </w:r>
    </w:p>
  </w:footnote>
  <w:footnote w:type="continuationSeparator" w:id="0">
    <w:p w14:paraId="58F02EDB" w14:textId="77777777" w:rsidR="0033696F" w:rsidRDefault="0033696F" w:rsidP="00025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56"/>
    <w:rsid w:val="00025FF1"/>
    <w:rsid w:val="0033696F"/>
    <w:rsid w:val="00601A56"/>
    <w:rsid w:val="00D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A99847-EAF4-4AF0-A32C-DA85C27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5F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5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5F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046168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2019-05-31T09:47:00Z</dcterms:created>
  <dcterms:modified xsi:type="dcterms:W3CDTF">2019-05-31T09:47:00Z</dcterms:modified>
</cp:coreProperties>
</file>