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5B" w:rsidRDefault="0083135B" w:rsidP="001D5DF9">
      <w:pPr>
        <w:spacing w:afterLines="50" w:line="480" w:lineRule="exact"/>
        <w:jc w:val="right"/>
        <w:rPr>
          <w:rFonts w:ascii="宋体" w:cs="Times New Roman"/>
          <w:sz w:val="30"/>
          <w:szCs w:val="30"/>
        </w:rPr>
      </w:pPr>
    </w:p>
    <w:p w:rsidR="0083135B" w:rsidRDefault="0083135B" w:rsidP="001D5DF9">
      <w:pPr>
        <w:spacing w:afterLines="50" w:line="480" w:lineRule="exact"/>
        <w:jc w:val="right"/>
        <w:rPr>
          <w:rFonts w:ascii="宋体" w:cs="Times New Roman"/>
          <w:sz w:val="30"/>
          <w:szCs w:val="30"/>
        </w:rPr>
      </w:pPr>
    </w:p>
    <w:p w:rsidR="0083135B" w:rsidRPr="00310418" w:rsidRDefault="0083135B" w:rsidP="001D5DF9">
      <w:pPr>
        <w:spacing w:afterLines="50" w:line="480" w:lineRule="exact"/>
        <w:jc w:val="right"/>
        <w:rPr>
          <w:rFonts w:ascii="宋体" w:cs="Times New Roman"/>
          <w:sz w:val="30"/>
          <w:szCs w:val="30"/>
        </w:rPr>
      </w:pPr>
      <w:r w:rsidRPr="00310418">
        <w:rPr>
          <w:rFonts w:ascii="宋体" w:hAnsi="宋体" w:cs="宋体" w:hint="eastAsia"/>
          <w:sz w:val="30"/>
          <w:szCs w:val="30"/>
        </w:rPr>
        <w:t>湘信院教通〔</w:t>
      </w:r>
      <w:r w:rsidRPr="00310418">
        <w:rPr>
          <w:rFonts w:ascii="宋体" w:hAnsi="宋体" w:cs="宋体"/>
          <w:sz w:val="30"/>
          <w:szCs w:val="30"/>
        </w:rPr>
        <w:t>2017</w:t>
      </w:r>
      <w:r w:rsidRPr="00310418">
        <w:rPr>
          <w:rFonts w:ascii="宋体" w:hAnsi="宋体" w:cs="宋体" w:hint="eastAsia"/>
          <w:sz w:val="30"/>
          <w:szCs w:val="30"/>
        </w:rPr>
        <w:t>〕</w:t>
      </w:r>
      <w:r>
        <w:rPr>
          <w:rFonts w:ascii="宋体" w:hAnsi="宋体" w:cs="宋体"/>
          <w:sz w:val="30"/>
          <w:szCs w:val="30"/>
        </w:rPr>
        <w:t>70</w:t>
      </w:r>
      <w:r w:rsidRPr="00310418">
        <w:rPr>
          <w:rFonts w:ascii="宋体" w:hAnsi="宋体" w:cs="宋体" w:hint="eastAsia"/>
          <w:sz w:val="30"/>
          <w:szCs w:val="30"/>
        </w:rPr>
        <w:t>号</w:t>
      </w:r>
    </w:p>
    <w:p w:rsidR="0083135B" w:rsidRDefault="0083135B" w:rsidP="00310418"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  <w:r w:rsidRPr="00310418">
        <w:rPr>
          <w:rFonts w:ascii="宋体" w:hAnsi="宋体" w:cs="宋体" w:hint="eastAsia"/>
          <w:b/>
          <w:bCs/>
          <w:sz w:val="44"/>
          <w:szCs w:val="44"/>
        </w:rPr>
        <w:t>关于公布</w:t>
      </w:r>
      <w:r>
        <w:rPr>
          <w:rFonts w:ascii="宋体" w:hAnsi="宋体" w:cs="宋体" w:hint="eastAsia"/>
          <w:b/>
          <w:bCs/>
          <w:sz w:val="44"/>
          <w:szCs w:val="44"/>
        </w:rPr>
        <w:t>湖南信息学院</w:t>
      </w:r>
    </w:p>
    <w:p w:rsidR="0083135B" w:rsidRPr="00310418" w:rsidRDefault="0083135B" w:rsidP="00310418"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第一期</w:t>
      </w:r>
      <w:r w:rsidRPr="00310418">
        <w:rPr>
          <w:rFonts w:ascii="宋体" w:hAnsi="宋体" w:cs="宋体" w:hint="eastAsia"/>
          <w:b/>
          <w:bCs/>
          <w:sz w:val="44"/>
          <w:szCs w:val="44"/>
        </w:rPr>
        <w:t>骨干教师培训班</w:t>
      </w:r>
      <w:r>
        <w:rPr>
          <w:rFonts w:ascii="宋体" w:hAnsi="宋体" w:cs="宋体" w:hint="eastAsia"/>
          <w:b/>
          <w:bCs/>
          <w:sz w:val="44"/>
          <w:szCs w:val="44"/>
        </w:rPr>
        <w:t>学员</w:t>
      </w:r>
      <w:r w:rsidRPr="00310418">
        <w:rPr>
          <w:rFonts w:ascii="宋体" w:hAnsi="宋体" w:cs="宋体" w:hint="eastAsia"/>
          <w:b/>
          <w:bCs/>
          <w:sz w:val="44"/>
          <w:szCs w:val="44"/>
        </w:rPr>
        <w:t>名单的通知</w:t>
      </w:r>
    </w:p>
    <w:p w:rsidR="0083135B" w:rsidRDefault="0083135B" w:rsidP="009A202E">
      <w:pPr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83135B" w:rsidRPr="00310418" w:rsidRDefault="0083135B" w:rsidP="009A202E">
      <w:pPr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31041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各二级学院、公共课部：</w:t>
      </w:r>
    </w:p>
    <w:p w:rsidR="0083135B" w:rsidRPr="00310418" w:rsidRDefault="0083135B" w:rsidP="00DB0113">
      <w:pPr>
        <w:widowControl/>
        <w:shd w:val="clear" w:color="auto" w:fill="FFFFFF"/>
        <w:spacing w:line="560" w:lineRule="atLeast"/>
        <w:jc w:val="left"/>
        <w:outlineLvl w:val="0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根据《</w:t>
      </w:r>
      <w:r w:rsidRPr="00DB0113">
        <w:rPr>
          <w:rFonts w:ascii="宋体" w:hAnsi="宋体" w:cs="宋体" w:hint="eastAsia"/>
          <w:color w:val="000000"/>
          <w:kern w:val="0"/>
          <w:sz w:val="32"/>
          <w:szCs w:val="32"/>
        </w:rPr>
        <w:t>关于湖南信息学院骨干教师培训班报名选拔的通知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》（</w:t>
      </w:r>
      <w:r w:rsidRPr="00CB68FE">
        <w:rPr>
          <w:rFonts w:ascii="宋体" w:hAnsi="宋体" w:cs="宋体" w:hint="eastAsia"/>
          <w:color w:val="000000"/>
          <w:kern w:val="0"/>
          <w:sz w:val="32"/>
          <w:szCs w:val="32"/>
        </w:rPr>
        <w:t>湘信院教通〔</w:t>
      </w:r>
      <w:r w:rsidRPr="00CB68FE">
        <w:rPr>
          <w:rFonts w:ascii="宋体" w:hAnsi="宋体" w:cs="宋体"/>
          <w:color w:val="000000"/>
          <w:kern w:val="0"/>
          <w:sz w:val="32"/>
          <w:szCs w:val="32"/>
        </w:rPr>
        <w:t>2017</w:t>
      </w:r>
      <w:r w:rsidRPr="00CB68FE"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CB68FE">
        <w:rPr>
          <w:rFonts w:ascii="宋体" w:hAnsi="宋体" w:cs="宋体"/>
          <w:color w:val="000000"/>
          <w:kern w:val="0"/>
          <w:sz w:val="32"/>
          <w:szCs w:val="32"/>
        </w:rPr>
        <w:t>61</w:t>
      </w:r>
      <w:r w:rsidRPr="00CB68FE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）要求，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二级学院（部）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在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教师自愿报名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的基础上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择优推荐，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经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教务处及分管校领导审定，报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董事会批准，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确定</w:t>
      </w:r>
      <w:r w:rsidRPr="00310418"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名学员名单，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现公布如下：</w:t>
      </w:r>
    </w:p>
    <w:p w:rsidR="0083135B" w:rsidRPr="00310418" w:rsidRDefault="0083135B" w:rsidP="00A72CD9">
      <w:pPr>
        <w:spacing w:line="560" w:lineRule="atLeast"/>
        <w:ind w:firstLine="555"/>
        <w:rPr>
          <w:rFonts w:ascii="宋体" w:cs="Times New Roman"/>
          <w:color w:val="000000"/>
          <w:kern w:val="0"/>
          <w:sz w:val="32"/>
          <w:szCs w:val="32"/>
        </w:rPr>
      </w:pPr>
      <w:r w:rsidRPr="0031041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电子信息学院</w:t>
      </w:r>
      <w:r w:rsidRPr="00310418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: 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侯小毛、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杨岸、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张金菊、马凌、李跃飞、马英英、龚芝、张钰莎、肖雄亮、齐锋华、易晨晖、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房晓丽</w:t>
      </w:r>
    </w:p>
    <w:p w:rsidR="0083135B" w:rsidRPr="00310418" w:rsidRDefault="0083135B" w:rsidP="009A202E">
      <w:pPr>
        <w:spacing w:line="560" w:lineRule="atLeast"/>
        <w:ind w:firstLine="555"/>
        <w:rPr>
          <w:rFonts w:ascii="宋体" w:cs="Times New Roman"/>
          <w:color w:val="000000"/>
          <w:kern w:val="0"/>
          <w:sz w:val="32"/>
          <w:szCs w:val="32"/>
        </w:rPr>
      </w:pPr>
      <w:r w:rsidRPr="0031041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商学院：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胡继荣、胡令、毛宁、杨小凤、钟妙、杨慧芳、蔡小华、杨璐嘉、欧阳仡欣</w:t>
      </w:r>
    </w:p>
    <w:p w:rsidR="0083135B" w:rsidRPr="00310418" w:rsidRDefault="0083135B" w:rsidP="009A202E">
      <w:pPr>
        <w:spacing w:line="560" w:lineRule="atLeast"/>
        <w:ind w:firstLine="555"/>
        <w:rPr>
          <w:rFonts w:ascii="宋体" w:cs="Times New Roman"/>
          <w:color w:val="000000"/>
          <w:kern w:val="0"/>
          <w:sz w:val="32"/>
          <w:szCs w:val="32"/>
        </w:rPr>
      </w:pPr>
      <w:r w:rsidRPr="0031041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管理学院：</w:t>
      </w:r>
      <w:r w:rsidRPr="00DC5962">
        <w:rPr>
          <w:rFonts w:ascii="宋体" w:hAnsi="宋体" w:cs="宋体" w:hint="eastAsia"/>
          <w:color w:val="000000"/>
          <w:kern w:val="0"/>
          <w:sz w:val="32"/>
          <w:szCs w:val="32"/>
        </w:rPr>
        <w:t>唐永芳、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陈丽佳、李爱娥、龚楚英、文琼、胡跃清、黄纵、黄桂英、刘芳</w:t>
      </w:r>
    </w:p>
    <w:p w:rsidR="0083135B" w:rsidRPr="00310418" w:rsidRDefault="0083135B" w:rsidP="009A202E">
      <w:pPr>
        <w:spacing w:line="560" w:lineRule="atLeast"/>
        <w:ind w:firstLine="555"/>
        <w:rPr>
          <w:rFonts w:ascii="宋体" w:cs="Times New Roman"/>
          <w:color w:val="000000"/>
          <w:kern w:val="0"/>
          <w:sz w:val="32"/>
          <w:szCs w:val="32"/>
        </w:rPr>
      </w:pPr>
      <w:r w:rsidRPr="0031041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艺术学院：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方言、陈宇、周增辉、吴阳、刘昱、姚英、王阳漫</w:t>
      </w:r>
    </w:p>
    <w:p w:rsidR="0083135B" w:rsidRPr="00310418" w:rsidRDefault="0083135B" w:rsidP="009A202E">
      <w:pPr>
        <w:spacing w:line="560" w:lineRule="atLeast"/>
        <w:ind w:firstLine="555"/>
        <w:rPr>
          <w:rFonts w:ascii="宋体" w:cs="Times New Roman"/>
          <w:color w:val="000000"/>
          <w:kern w:val="0"/>
          <w:sz w:val="32"/>
          <w:szCs w:val="32"/>
        </w:rPr>
      </w:pPr>
      <w:r w:rsidRPr="0031041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公共课部：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刘汨凡、常安成、董良、李增林、胡蓉、徐巧</w:t>
      </w:r>
    </w:p>
    <w:p w:rsidR="0083135B" w:rsidRPr="00310418" w:rsidRDefault="0083135B" w:rsidP="009A202E">
      <w:pPr>
        <w:spacing w:line="560" w:lineRule="atLeast"/>
        <w:ind w:firstLine="555"/>
        <w:rPr>
          <w:rFonts w:ascii="宋体" w:cs="Times New Roman"/>
          <w:color w:val="000000"/>
          <w:kern w:val="0"/>
          <w:sz w:val="32"/>
          <w:szCs w:val="32"/>
        </w:rPr>
      </w:pPr>
      <w:r w:rsidRPr="0031041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学工部：</w:t>
      </w:r>
      <w:r w:rsidRPr="00310418">
        <w:rPr>
          <w:rFonts w:ascii="宋体" w:hAnsi="宋体" w:cs="宋体" w:hint="eastAsia"/>
          <w:color w:val="000000"/>
          <w:kern w:val="0"/>
          <w:sz w:val="32"/>
          <w:szCs w:val="32"/>
        </w:rPr>
        <w:t>李永兰</w:t>
      </w:r>
    </w:p>
    <w:p w:rsidR="0083135B" w:rsidRDefault="0083135B" w:rsidP="00CB68FE">
      <w:pPr>
        <w:wordWrap w:val="0"/>
        <w:spacing w:line="560" w:lineRule="atLeast"/>
        <w:ind w:firstLine="555"/>
        <w:jc w:val="right"/>
        <w:rPr>
          <w:rFonts w:ascii="宋体" w:cs="Times New Roman"/>
          <w:color w:val="000000"/>
          <w:kern w:val="0"/>
          <w:sz w:val="32"/>
          <w:szCs w:val="32"/>
        </w:rPr>
      </w:pPr>
      <w:r w:rsidRPr="00CB68FE">
        <w:rPr>
          <w:rFonts w:ascii="宋体" w:hAnsi="宋体" w:cs="宋体" w:hint="eastAsia"/>
          <w:color w:val="000000"/>
          <w:kern w:val="0"/>
          <w:sz w:val="32"/>
          <w:szCs w:val="32"/>
        </w:rPr>
        <w:t>教</w:t>
      </w:r>
      <w:r w:rsidRPr="00CB68FE"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 w:rsidRPr="00CB68FE">
        <w:rPr>
          <w:rFonts w:ascii="宋体" w:hAnsi="宋体" w:cs="宋体" w:hint="eastAsia"/>
          <w:color w:val="000000"/>
          <w:kern w:val="0"/>
          <w:sz w:val="32"/>
          <w:szCs w:val="32"/>
        </w:rPr>
        <w:t>务</w:t>
      </w:r>
      <w:r w:rsidRPr="00CB68FE"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 w:rsidRPr="00CB68FE">
        <w:rPr>
          <w:rFonts w:ascii="宋体" w:hAnsi="宋体" w:cs="宋体" w:hint="eastAsia"/>
          <w:color w:val="000000"/>
          <w:kern w:val="0"/>
          <w:sz w:val="32"/>
          <w:szCs w:val="32"/>
        </w:rPr>
        <w:t>处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</w:t>
      </w:r>
    </w:p>
    <w:p w:rsidR="0083135B" w:rsidRPr="00CB68FE" w:rsidRDefault="0083135B" w:rsidP="00CB68FE">
      <w:pPr>
        <w:spacing w:line="560" w:lineRule="atLeast"/>
        <w:ind w:firstLine="555"/>
        <w:jc w:val="right"/>
        <w:rPr>
          <w:rFonts w:ascii="宋体" w:hAnsi="宋体" w:cs="宋体"/>
          <w:color w:val="000000"/>
          <w:kern w:val="0"/>
          <w:sz w:val="32"/>
          <w:szCs w:val="32"/>
        </w:rPr>
      </w:pPr>
      <w:r w:rsidRPr="00CB68FE">
        <w:rPr>
          <w:rFonts w:ascii="宋体" w:hAnsi="宋体" w:cs="宋体"/>
          <w:color w:val="000000"/>
          <w:kern w:val="0"/>
          <w:sz w:val="32"/>
          <w:szCs w:val="32"/>
        </w:rPr>
        <w:t>2017</w:t>
      </w:r>
      <w:r w:rsidRPr="00CB68FE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Pr="00CB68FE">
        <w:rPr>
          <w:rFonts w:ascii="宋体" w:hAnsi="宋体" w:cs="宋体"/>
          <w:color w:val="000000"/>
          <w:kern w:val="0"/>
          <w:sz w:val="32"/>
          <w:szCs w:val="32"/>
        </w:rPr>
        <w:t>11</w:t>
      </w:r>
      <w:r w:rsidRPr="00CB68FE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/>
          <w:color w:val="000000"/>
          <w:kern w:val="0"/>
          <w:sz w:val="32"/>
          <w:szCs w:val="32"/>
        </w:rPr>
        <w:t>13</w:t>
      </w:r>
      <w:r w:rsidRPr="00CB68FE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CB68FE"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</w:p>
    <w:sectPr w:rsidR="0083135B" w:rsidRPr="00CB68FE" w:rsidSect="009A202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5B" w:rsidRDefault="0083135B" w:rsidP="003104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135B" w:rsidRDefault="0083135B" w:rsidP="003104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5B" w:rsidRDefault="0083135B" w:rsidP="003104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135B" w:rsidRDefault="0083135B" w:rsidP="003104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02E"/>
    <w:rsid w:val="001A611C"/>
    <w:rsid w:val="001D5DF9"/>
    <w:rsid w:val="002077FF"/>
    <w:rsid w:val="00310418"/>
    <w:rsid w:val="00334359"/>
    <w:rsid w:val="003E33CB"/>
    <w:rsid w:val="00422EF1"/>
    <w:rsid w:val="00491445"/>
    <w:rsid w:val="004A5B26"/>
    <w:rsid w:val="006168DB"/>
    <w:rsid w:val="006459E0"/>
    <w:rsid w:val="00707333"/>
    <w:rsid w:val="00716C0A"/>
    <w:rsid w:val="007732BE"/>
    <w:rsid w:val="007F3AA8"/>
    <w:rsid w:val="0083135B"/>
    <w:rsid w:val="00864DFA"/>
    <w:rsid w:val="00975368"/>
    <w:rsid w:val="009A202E"/>
    <w:rsid w:val="00A25B78"/>
    <w:rsid w:val="00A45982"/>
    <w:rsid w:val="00A72CD9"/>
    <w:rsid w:val="00AD6A5D"/>
    <w:rsid w:val="00BC0978"/>
    <w:rsid w:val="00C10F8A"/>
    <w:rsid w:val="00C8109B"/>
    <w:rsid w:val="00CB68FE"/>
    <w:rsid w:val="00DB0113"/>
    <w:rsid w:val="00DC5962"/>
    <w:rsid w:val="00DE5D7B"/>
    <w:rsid w:val="00E04147"/>
    <w:rsid w:val="00EE3E7A"/>
    <w:rsid w:val="00F00FC5"/>
    <w:rsid w:val="00F6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C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041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104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04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57</Words>
  <Characters>325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张波</dc:creator>
  <cp:keywords/>
  <dc:description/>
  <cp:lastModifiedBy>王哲情</cp:lastModifiedBy>
  <cp:revision>13</cp:revision>
  <dcterms:created xsi:type="dcterms:W3CDTF">2017-11-08T09:36:00Z</dcterms:created>
  <dcterms:modified xsi:type="dcterms:W3CDTF">2017-11-17T02:36:00Z</dcterms:modified>
</cp:coreProperties>
</file>